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B1" w:rsidRDefault="002B5CB1" w:rsidP="002B5CB1">
      <w:pPr>
        <w:spacing w:after="0"/>
        <w:jc w:val="center"/>
        <w:rPr>
          <w:b/>
          <w:sz w:val="24"/>
          <w:u w:val="single"/>
        </w:rPr>
      </w:pPr>
    </w:p>
    <w:p w:rsidR="002B5CB1" w:rsidRPr="003E3D51" w:rsidRDefault="002B5CB1" w:rsidP="002B5CB1">
      <w:pPr>
        <w:spacing w:after="0"/>
        <w:jc w:val="center"/>
        <w:rPr>
          <w:b/>
          <w:sz w:val="24"/>
          <w:u w:val="single"/>
        </w:rPr>
      </w:pPr>
      <w:r w:rsidRPr="003E3D51">
        <w:rPr>
          <w:b/>
          <w:sz w:val="24"/>
          <w:u w:val="single"/>
        </w:rPr>
        <w:t xml:space="preserve">COMISSÕES PERMANENTES </w:t>
      </w:r>
    </w:p>
    <w:p w:rsidR="002B5CB1" w:rsidRDefault="002B5CB1" w:rsidP="002B5CB1">
      <w:pPr>
        <w:spacing w:after="0"/>
        <w:jc w:val="center"/>
        <w:rPr>
          <w:b/>
          <w:sz w:val="24"/>
          <w:u w:val="single"/>
        </w:rPr>
      </w:pPr>
    </w:p>
    <w:p w:rsidR="002B5CB1" w:rsidRPr="002B7FCF" w:rsidRDefault="002B5CB1" w:rsidP="002B5CB1">
      <w:pPr>
        <w:tabs>
          <w:tab w:val="left" w:pos="142"/>
          <w:tab w:val="left" w:pos="284"/>
        </w:tabs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>CONSTITUIÇÃO, JUSTIÇA E REDAÇÃO</w:t>
      </w:r>
      <w:r>
        <w:rPr>
          <w:b/>
          <w:sz w:val="24"/>
        </w:rPr>
        <w:t xml:space="preserve">: </w:t>
      </w:r>
    </w:p>
    <w:p w:rsidR="002B5CB1" w:rsidRPr="00B56BA7" w:rsidRDefault="002B5CB1" w:rsidP="002B5CB1">
      <w:pPr>
        <w:spacing w:after="0"/>
        <w:jc w:val="both"/>
        <w:rPr>
          <w:sz w:val="24"/>
        </w:rPr>
      </w:pPr>
      <w:r w:rsidRPr="00B56BA7">
        <w:rPr>
          <w:sz w:val="24"/>
        </w:rPr>
        <w:t>Ana Rita Vianna Boni</w:t>
      </w:r>
      <w:r>
        <w:rPr>
          <w:sz w:val="24"/>
        </w:rPr>
        <w:t xml:space="preserve">, </w:t>
      </w:r>
      <w:r w:rsidRPr="00B56BA7">
        <w:rPr>
          <w:sz w:val="24"/>
        </w:rPr>
        <w:t xml:space="preserve">Sérgio </w:t>
      </w:r>
      <w:proofErr w:type="spellStart"/>
      <w:r w:rsidRPr="00B56BA7">
        <w:rPr>
          <w:sz w:val="24"/>
        </w:rPr>
        <w:t>Mazur</w:t>
      </w:r>
      <w:proofErr w:type="spellEnd"/>
      <w:r>
        <w:rPr>
          <w:sz w:val="24"/>
        </w:rPr>
        <w:t xml:space="preserve">, </w:t>
      </w:r>
      <w:r w:rsidRPr="00B56BA7">
        <w:rPr>
          <w:sz w:val="24"/>
        </w:rPr>
        <w:t>Felipe Cheremeta</w:t>
      </w:r>
    </w:p>
    <w:p w:rsidR="002B5CB1" w:rsidRPr="00B56BA7" w:rsidRDefault="002B5CB1" w:rsidP="002B5CB1">
      <w:pPr>
        <w:spacing w:after="0"/>
        <w:jc w:val="both"/>
        <w:rPr>
          <w:sz w:val="24"/>
        </w:rPr>
      </w:pPr>
    </w:p>
    <w:p w:rsidR="002B5CB1" w:rsidRPr="002B7FCF" w:rsidRDefault="002B5CB1" w:rsidP="002B5CB1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 xml:space="preserve">FINANÇAS, ORÇAMENTO E CONTAS </w:t>
      </w:r>
    </w:p>
    <w:p w:rsidR="002B5CB1" w:rsidRPr="00B56BA7" w:rsidRDefault="002B5CB1" w:rsidP="002B5CB1">
      <w:pPr>
        <w:spacing w:after="0"/>
        <w:jc w:val="both"/>
        <w:rPr>
          <w:sz w:val="24"/>
        </w:rPr>
      </w:pPr>
      <w:r w:rsidRPr="00B56BA7">
        <w:rPr>
          <w:sz w:val="24"/>
        </w:rPr>
        <w:t xml:space="preserve">Sérgio </w:t>
      </w:r>
      <w:proofErr w:type="spellStart"/>
      <w:r w:rsidRPr="00B56BA7">
        <w:rPr>
          <w:sz w:val="24"/>
        </w:rPr>
        <w:t>Mazur</w:t>
      </w:r>
      <w:proofErr w:type="spellEnd"/>
      <w:r>
        <w:rPr>
          <w:sz w:val="24"/>
        </w:rPr>
        <w:t xml:space="preserve">, </w:t>
      </w:r>
      <w:r w:rsidRPr="00B56BA7">
        <w:rPr>
          <w:sz w:val="24"/>
        </w:rPr>
        <w:t>Sebastião Flores Soares</w:t>
      </w:r>
      <w:r>
        <w:rPr>
          <w:sz w:val="24"/>
        </w:rPr>
        <w:t xml:space="preserve">, </w:t>
      </w:r>
      <w:r w:rsidRPr="00B56BA7">
        <w:rPr>
          <w:sz w:val="24"/>
        </w:rPr>
        <w:t xml:space="preserve">Cesar Martins </w:t>
      </w:r>
      <w:r>
        <w:rPr>
          <w:sz w:val="24"/>
        </w:rPr>
        <w:t>d</w:t>
      </w:r>
      <w:r w:rsidRPr="00B56BA7">
        <w:rPr>
          <w:sz w:val="24"/>
        </w:rPr>
        <w:t>os Santos</w:t>
      </w:r>
    </w:p>
    <w:p w:rsidR="002B5CB1" w:rsidRPr="00B56BA7" w:rsidRDefault="002B5CB1" w:rsidP="002B5CB1">
      <w:pPr>
        <w:spacing w:after="0"/>
        <w:jc w:val="both"/>
        <w:rPr>
          <w:sz w:val="24"/>
        </w:rPr>
      </w:pPr>
    </w:p>
    <w:p w:rsidR="002B5CB1" w:rsidRPr="002B7FCF" w:rsidRDefault="002B5CB1" w:rsidP="002B5CB1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 xml:space="preserve">EDUCAÇÃO, SAÚDE, ESPORTES, CULTURA, TURISMO E ASSIST SOCIAL </w:t>
      </w:r>
    </w:p>
    <w:p w:rsidR="002B5CB1" w:rsidRPr="00B56BA7" w:rsidRDefault="002B5CB1" w:rsidP="002B5CB1">
      <w:pPr>
        <w:spacing w:after="0"/>
        <w:jc w:val="both"/>
        <w:rPr>
          <w:sz w:val="24"/>
        </w:rPr>
      </w:pPr>
      <w:r w:rsidRPr="00B56BA7">
        <w:rPr>
          <w:sz w:val="24"/>
        </w:rPr>
        <w:t xml:space="preserve">Cesar Martins </w:t>
      </w:r>
      <w:r>
        <w:rPr>
          <w:sz w:val="24"/>
        </w:rPr>
        <w:t>d</w:t>
      </w:r>
      <w:r w:rsidRPr="00B56BA7">
        <w:rPr>
          <w:sz w:val="24"/>
        </w:rPr>
        <w:t>os Santos</w:t>
      </w:r>
      <w:r>
        <w:rPr>
          <w:sz w:val="24"/>
        </w:rPr>
        <w:t xml:space="preserve">, </w:t>
      </w:r>
      <w:r w:rsidRPr="00B56BA7">
        <w:rPr>
          <w:sz w:val="24"/>
        </w:rPr>
        <w:t>Zerico José Nepomoceno</w:t>
      </w:r>
      <w:r>
        <w:rPr>
          <w:sz w:val="24"/>
        </w:rPr>
        <w:t xml:space="preserve">, </w:t>
      </w:r>
      <w:r w:rsidRPr="00B56BA7">
        <w:rPr>
          <w:sz w:val="24"/>
        </w:rPr>
        <w:t xml:space="preserve">Jussara Martins </w:t>
      </w:r>
    </w:p>
    <w:p w:rsidR="002B5CB1" w:rsidRDefault="002B5CB1" w:rsidP="002B5CB1">
      <w:pPr>
        <w:spacing w:after="0"/>
        <w:jc w:val="both"/>
        <w:rPr>
          <w:b/>
          <w:sz w:val="24"/>
        </w:rPr>
      </w:pPr>
    </w:p>
    <w:p w:rsidR="002B5CB1" w:rsidRPr="001A6559" w:rsidRDefault="002B5CB1" w:rsidP="002B5CB1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>OBRAS, SERV. PÚBLICO, DESENV. URBANO, INDÚSTRIA E COMÉRC</w:t>
      </w:r>
      <w:r>
        <w:rPr>
          <w:b/>
          <w:sz w:val="24"/>
        </w:rPr>
        <w:t>IO</w:t>
      </w:r>
    </w:p>
    <w:p w:rsidR="002B5CB1" w:rsidRPr="00B56BA7" w:rsidRDefault="002B5CB1" w:rsidP="002B5CB1">
      <w:pPr>
        <w:spacing w:after="0"/>
        <w:jc w:val="both"/>
        <w:rPr>
          <w:sz w:val="24"/>
        </w:rPr>
      </w:pPr>
      <w:r w:rsidRPr="00B56BA7">
        <w:rPr>
          <w:sz w:val="24"/>
        </w:rPr>
        <w:t>Jussara Martins</w:t>
      </w:r>
      <w:r>
        <w:rPr>
          <w:sz w:val="24"/>
        </w:rPr>
        <w:t xml:space="preserve">, </w:t>
      </w:r>
      <w:r w:rsidRPr="00B56BA7">
        <w:rPr>
          <w:sz w:val="24"/>
        </w:rPr>
        <w:t>Ana Rita Vianna Boni</w:t>
      </w:r>
      <w:r>
        <w:rPr>
          <w:sz w:val="24"/>
        </w:rPr>
        <w:t xml:space="preserve">, </w:t>
      </w:r>
      <w:r w:rsidRPr="00B56BA7">
        <w:rPr>
          <w:sz w:val="24"/>
        </w:rPr>
        <w:t xml:space="preserve">Zerico José Nepomoceno </w:t>
      </w:r>
    </w:p>
    <w:p w:rsidR="002B5CB1" w:rsidRPr="00B56BA7" w:rsidRDefault="002B5CB1" w:rsidP="002B5CB1">
      <w:pPr>
        <w:spacing w:after="0"/>
        <w:jc w:val="both"/>
        <w:rPr>
          <w:sz w:val="24"/>
        </w:rPr>
      </w:pPr>
    </w:p>
    <w:p w:rsidR="002B5CB1" w:rsidRPr="002B7FCF" w:rsidRDefault="002B5CB1" w:rsidP="002B5CB1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>AGRICULTURA, MEIO AMBIENTE E DESENV. SUSTENTÁVEL</w:t>
      </w:r>
    </w:p>
    <w:p w:rsidR="002B5CB1" w:rsidRDefault="002B5CB1" w:rsidP="002B5CB1">
      <w:pPr>
        <w:spacing w:after="0"/>
        <w:jc w:val="both"/>
        <w:rPr>
          <w:sz w:val="24"/>
        </w:rPr>
      </w:pPr>
      <w:r w:rsidRPr="00B56BA7">
        <w:rPr>
          <w:sz w:val="24"/>
        </w:rPr>
        <w:t>Felipe Cheremeta</w:t>
      </w:r>
      <w:r>
        <w:rPr>
          <w:sz w:val="24"/>
        </w:rPr>
        <w:t xml:space="preserve">, </w:t>
      </w:r>
      <w:r w:rsidRPr="00B56BA7">
        <w:rPr>
          <w:sz w:val="24"/>
        </w:rPr>
        <w:t xml:space="preserve">Sergio </w:t>
      </w:r>
      <w:proofErr w:type="spellStart"/>
      <w:r w:rsidRPr="00B56BA7">
        <w:rPr>
          <w:sz w:val="24"/>
        </w:rPr>
        <w:t>Mazur</w:t>
      </w:r>
      <w:proofErr w:type="spellEnd"/>
      <w:r>
        <w:rPr>
          <w:sz w:val="24"/>
        </w:rPr>
        <w:t xml:space="preserve">, </w:t>
      </w:r>
      <w:r w:rsidRPr="00B56BA7">
        <w:rPr>
          <w:sz w:val="24"/>
        </w:rPr>
        <w:t>Edson Paulo Klemba</w:t>
      </w:r>
    </w:p>
    <w:p w:rsidR="002B5CB1" w:rsidRDefault="002B5CB1" w:rsidP="002B5CB1">
      <w:pPr>
        <w:pBdr>
          <w:bottom w:val="single" w:sz="12" w:space="1" w:color="auto"/>
        </w:pBdr>
        <w:spacing w:after="0"/>
        <w:jc w:val="both"/>
        <w:rPr>
          <w:sz w:val="24"/>
        </w:rPr>
      </w:pPr>
    </w:p>
    <w:p w:rsidR="002B5CB1" w:rsidRDefault="002B5CB1" w:rsidP="002B5CB1">
      <w:pPr>
        <w:spacing w:after="0"/>
        <w:jc w:val="both"/>
        <w:rPr>
          <w:sz w:val="24"/>
        </w:rPr>
      </w:pPr>
    </w:p>
    <w:p w:rsidR="002B5CB1" w:rsidRPr="002B7FCF" w:rsidRDefault="002B5CB1" w:rsidP="002B5CB1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14</w:t>
      </w:r>
      <w:r w:rsidRPr="002B7FCF">
        <w:rPr>
          <w:b/>
          <w:i/>
          <w:sz w:val="24"/>
          <w:u w:val="single"/>
        </w:rPr>
        <w:t xml:space="preserve">ª REUNIÃO </w:t>
      </w:r>
      <w:r>
        <w:rPr>
          <w:b/>
          <w:i/>
          <w:sz w:val="24"/>
          <w:u w:val="single"/>
        </w:rPr>
        <w:t>O</w:t>
      </w:r>
      <w:r w:rsidRPr="002B7FCF">
        <w:rPr>
          <w:b/>
          <w:i/>
          <w:sz w:val="24"/>
          <w:u w:val="single"/>
        </w:rPr>
        <w:t>RDINÁRIA</w:t>
      </w:r>
      <w:r>
        <w:rPr>
          <w:b/>
          <w:i/>
          <w:sz w:val="24"/>
          <w:u w:val="single"/>
        </w:rPr>
        <w:t xml:space="preserve"> - CONJUNTA</w:t>
      </w:r>
    </w:p>
    <w:p w:rsidR="002B5CB1" w:rsidRPr="00C752D9" w:rsidRDefault="002B5CB1" w:rsidP="002B5CB1">
      <w:pPr>
        <w:spacing w:after="0"/>
        <w:jc w:val="center"/>
        <w:rPr>
          <w:i/>
          <w:sz w:val="24"/>
        </w:rPr>
      </w:pPr>
      <w:r w:rsidRPr="00C752D9">
        <w:rPr>
          <w:i/>
          <w:sz w:val="24"/>
        </w:rPr>
        <w:t xml:space="preserve">Em </w:t>
      </w:r>
      <w:r>
        <w:rPr>
          <w:i/>
          <w:sz w:val="24"/>
        </w:rPr>
        <w:t>22</w:t>
      </w:r>
      <w:r w:rsidRPr="00C752D9">
        <w:rPr>
          <w:i/>
          <w:sz w:val="24"/>
        </w:rPr>
        <w:t xml:space="preserve"> de </w:t>
      </w:r>
      <w:r>
        <w:rPr>
          <w:i/>
          <w:sz w:val="24"/>
        </w:rPr>
        <w:t>agosto</w:t>
      </w:r>
      <w:r w:rsidRPr="00C752D9">
        <w:rPr>
          <w:i/>
          <w:sz w:val="24"/>
        </w:rPr>
        <w:t xml:space="preserve"> de 2024, às 13h</w:t>
      </w:r>
    </w:p>
    <w:p w:rsidR="002B5CB1" w:rsidRDefault="002B5CB1" w:rsidP="002B5CB1">
      <w:pPr>
        <w:spacing w:after="0"/>
        <w:jc w:val="both"/>
        <w:rPr>
          <w:sz w:val="24"/>
        </w:rPr>
      </w:pPr>
    </w:p>
    <w:p w:rsidR="002B5CB1" w:rsidRPr="003E7A7B" w:rsidRDefault="002B5CB1" w:rsidP="002B5CB1">
      <w:pPr>
        <w:spacing w:after="0"/>
        <w:jc w:val="both"/>
        <w:rPr>
          <w:color w:val="FF0000"/>
          <w:sz w:val="24"/>
        </w:rPr>
      </w:pPr>
      <w:r w:rsidRPr="003E7A7B">
        <w:rPr>
          <w:b/>
          <w:bCs/>
          <w:color w:val="FF0000"/>
          <w:sz w:val="24"/>
          <w:u w:val="single"/>
        </w:rPr>
        <w:t>PAUTA</w:t>
      </w:r>
    </w:p>
    <w:p w:rsidR="002B5CB1" w:rsidRDefault="002B5CB1" w:rsidP="002B5CB1">
      <w:pPr>
        <w:spacing w:after="0"/>
        <w:jc w:val="both"/>
        <w:rPr>
          <w:sz w:val="24"/>
        </w:rPr>
      </w:pPr>
    </w:p>
    <w:p w:rsidR="002B5CB1" w:rsidRPr="002B7FCF" w:rsidRDefault="002B5CB1" w:rsidP="002B5CB1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sz w:val="24"/>
        </w:rPr>
      </w:pPr>
      <w:r w:rsidRPr="002B7FCF">
        <w:rPr>
          <w:b/>
          <w:sz w:val="24"/>
        </w:rPr>
        <w:t>PROJETO DE LEI</w:t>
      </w:r>
      <w:r>
        <w:rPr>
          <w:b/>
          <w:sz w:val="24"/>
        </w:rPr>
        <w:t xml:space="preserve"> </w:t>
      </w:r>
    </w:p>
    <w:p w:rsidR="002B5CB1" w:rsidRPr="002B5CB1" w:rsidRDefault="002B5CB1" w:rsidP="002B5CB1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Do Executivo: </w:t>
      </w:r>
      <w:r>
        <w:rPr>
          <w:sz w:val="24"/>
        </w:rPr>
        <w:t xml:space="preserve">Autoriza o Chefe do Poder Executivo Municipal a outorgar, mediante processo de dispensa de licitação, Concessão de Direito Real de Uso à empresa </w:t>
      </w:r>
      <w:r w:rsidRPr="002B5CB1">
        <w:rPr>
          <w:b/>
          <w:sz w:val="24"/>
        </w:rPr>
        <w:t>ELIZANDRA ANDRES</w:t>
      </w:r>
      <w:r>
        <w:rPr>
          <w:sz w:val="24"/>
        </w:rPr>
        <w:t>, e dá outras providências.</w:t>
      </w:r>
    </w:p>
    <w:p w:rsidR="002B5CB1" w:rsidRDefault="002B5CB1" w:rsidP="002B5CB1">
      <w:pPr>
        <w:spacing w:after="0"/>
        <w:jc w:val="both"/>
        <w:rPr>
          <w:sz w:val="24"/>
        </w:rPr>
      </w:pPr>
    </w:p>
    <w:p w:rsidR="002B5CB1" w:rsidRPr="002B7FCF" w:rsidRDefault="002B5CB1" w:rsidP="002B5CB1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PROJETO DE LEI </w:t>
      </w:r>
    </w:p>
    <w:p w:rsidR="002B5CB1" w:rsidRDefault="002B5CB1" w:rsidP="002B5CB1">
      <w:pPr>
        <w:spacing w:after="0"/>
        <w:jc w:val="both"/>
        <w:rPr>
          <w:sz w:val="24"/>
        </w:rPr>
      </w:pPr>
      <w:r w:rsidRPr="008D2BCE">
        <w:rPr>
          <w:b/>
          <w:sz w:val="24"/>
        </w:rPr>
        <w:t xml:space="preserve">Do </w:t>
      </w:r>
      <w:r>
        <w:rPr>
          <w:b/>
          <w:sz w:val="24"/>
        </w:rPr>
        <w:t xml:space="preserve">Executivo: </w:t>
      </w:r>
      <w:r>
        <w:rPr>
          <w:sz w:val="24"/>
        </w:rPr>
        <w:t>Altera o Anexo VII, da Lei Municipal nº</w:t>
      </w:r>
      <w:r w:rsidR="003F6F5C">
        <w:rPr>
          <w:sz w:val="24"/>
        </w:rPr>
        <w:t xml:space="preserve"> </w:t>
      </w:r>
      <w:r>
        <w:rPr>
          <w:sz w:val="24"/>
        </w:rPr>
        <w:t xml:space="preserve">561/2010, de 07 de dezembro de 2010, Planta de Uso e Ocupação do Solo Urbano de Rio Azul e dá outras providências. </w:t>
      </w:r>
    </w:p>
    <w:p w:rsidR="002B5CB1" w:rsidRDefault="002B5CB1" w:rsidP="002B5CB1">
      <w:pPr>
        <w:spacing w:after="0"/>
        <w:jc w:val="both"/>
        <w:rPr>
          <w:sz w:val="24"/>
        </w:rPr>
      </w:pPr>
    </w:p>
    <w:p w:rsidR="002B5CB1" w:rsidRPr="002B7FCF" w:rsidRDefault="002B5CB1" w:rsidP="002B5CB1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PROJETO DE LEI </w:t>
      </w:r>
      <w:bookmarkStart w:id="0" w:name="_GoBack"/>
      <w:bookmarkEnd w:id="0"/>
    </w:p>
    <w:p w:rsidR="002B5CB1" w:rsidRPr="002B5CB1" w:rsidRDefault="002B5CB1" w:rsidP="002B5CB1">
      <w:pPr>
        <w:spacing w:after="0"/>
        <w:jc w:val="both"/>
        <w:rPr>
          <w:sz w:val="24"/>
        </w:rPr>
      </w:pPr>
      <w:r w:rsidRPr="008D2BCE">
        <w:rPr>
          <w:b/>
          <w:sz w:val="24"/>
        </w:rPr>
        <w:t>Do</w:t>
      </w:r>
      <w:r>
        <w:rPr>
          <w:b/>
          <w:sz w:val="24"/>
        </w:rPr>
        <w:t xml:space="preserve"> Vereador Edson Paulo Klemba: </w:t>
      </w:r>
      <w:r>
        <w:rPr>
          <w:sz w:val="24"/>
        </w:rPr>
        <w:t xml:space="preserve">Altera a Lei nº 757/2014 – Plano de Cargos, carreira e Remuneração dos Servidores Públicos do Município de Rio Azul – Pr. </w:t>
      </w:r>
    </w:p>
    <w:p w:rsidR="002B5CB1" w:rsidRDefault="002B5CB1" w:rsidP="002B5CB1">
      <w:pPr>
        <w:spacing w:after="0"/>
        <w:jc w:val="both"/>
        <w:rPr>
          <w:sz w:val="24"/>
        </w:rPr>
      </w:pPr>
    </w:p>
    <w:p w:rsidR="00284C99" w:rsidRPr="002B7FCF" w:rsidRDefault="00284C99" w:rsidP="00284C99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PROJETO DE LEI </w:t>
      </w:r>
    </w:p>
    <w:p w:rsidR="000278B3" w:rsidRDefault="00284C99" w:rsidP="00284C99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Do Executivo: </w:t>
      </w:r>
      <w:r>
        <w:rPr>
          <w:sz w:val="24"/>
        </w:rPr>
        <w:t>Cria o Programa Municipal de Distribuição Gratuita de Uniformes e Materiais Escolares para os alunos da Rede de Ensino do Município e dá outras providências.</w:t>
      </w:r>
    </w:p>
    <w:p w:rsidR="00284C99" w:rsidRPr="00284C99" w:rsidRDefault="00284C99" w:rsidP="00284C99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ORÇAMENTO IMPOSITIVO </w:t>
      </w:r>
    </w:p>
    <w:sectPr w:rsidR="00284C99" w:rsidRPr="00284C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DB" w:rsidRDefault="00F606DB">
      <w:pPr>
        <w:spacing w:after="0" w:line="240" w:lineRule="auto"/>
      </w:pPr>
      <w:r>
        <w:separator/>
      </w:r>
    </w:p>
  </w:endnote>
  <w:endnote w:type="continuationSeparator" w:id="0">
    <w:p w:rsidR="00F606DB" w:rsidRDefault="00F6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062016"/>
      <w:docPartObj>
        <w:docPartGallery w:val="Page Numbers (Bottom of Page)"/>
        <w:docPartUnique/>
      </w:docPartObj>
    </w:sdtPr>
    <w:sdtEndPr/>
    <w:sdtContent>
      <w:p w:rsidR="00392C20" w:rsidRDefault="00284C9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F5C">
          <w:rPr>
            <w:noProof/>
          </w:rPr>
          <w:t>2</w:t>
        </w:r>
        <w:r>
          <w:fldChar w:fldCharType="end"/>
        </w:r>
      </w:p>
    </w:sdtContent>
  </w:sdt>
  <w:p w:rsidR="00392C20" w:rsidRPr="00F325A8" w:rsidRDefault="00284C99" w:rsidP="00392C20">
    <w:pPr>
      <w:pStyle w:val="Rodap"/>
      <w:tabs>
        <w:tab w:val="right" w:pos="9639"/>
      </w:tabs>
      <w:jc w:val="center"/>
      <w:rPr>
        <w:rFonts w:cs="Calibri"/>
        <w:color w:val="808080"/>
        <w:sz w:val="16"/>
      </w:rPr>
    </w:pPr>
    <w:r w:rsidRPr="00F325A8">
      <w:rPr>
        <w:rFonts w:cs="Calibri"/>
        <w:i/>
        <w:color w:val="808080"/>
        <w:sz w:val="16"/>
      </w:rPr>
      <w:t>Rio Azul – 1918/202</w:t>
    </w:r>
    <w:r>
      <w:rPr>
        <w:rFonts w:cs="Calibri"/>
        <w:i/>
        <w:color w:val="808080"/>
        <w:sz w:val="16"/>
      </w:rPr>
      <w:t>4</w:t>
    </w:r>
    <w:r w:rsidRPr="00F325A8">
      <w:rPr>
        <w:rFonts w:cs="Calibri"/>
        <w:i/>
        <w:color w:val="808080"/>
        <w:sz w:val="16"/>
      </w:rPr>
      <w:t xml:space="preserve"> -10</w:t>
    </w:r>
    <w:r>
      <w:rPr>
        <w:rFonts w:cs="Calibri"/>
        <w:i/>
        <w:color w:val="808080"/>
        <w:sz w:val="16"/>
      </w:rPr>
      <w:t>6</w:t>
    </w:r>
    <w:r w:rsidRPr="00F325A8">
      <w:rPr>
        <w:rFonts w:cs="Calibri"/>
        <w:i/>
        <w:color w:val="808080"/>
        <w:sz w:val="16"/>
      </w:rPr>
      <w:t xml:space="preserve"> anos - ORA ET LABORA          </w:t>
    </w:r>
    <w:r w:rsidRPr="00F325A8">
      <w:rPr>
        <w:rFonts w:cs="Calibri"/>
        <w:color w:val="808080"/>
        <w:sz w:val="16"/>
      </w:rPr>
      <w:t>www.rioazul.</w:t>
    </w:r>
    <w:r>
      <w:rPr>
        <w:rFonts w:cs="Calibri"/>
        <w:color w:val="808080"/>
        <w:sz w:val="16"/>
      </w:rPr>
      <w:t>pr.leg.br    e-mail: cmrioazul@gmail.com</w:t>
    </w:r>
    <w:r w:rsidRPr="00F325A8">
      <w:rPr>
        <w:rFonts w:cs="Calibri"/>
        <w:color w:val="808080"/>
        <w:sz w:val="16"/>
      </w:rPr>
      <w:t xml:space="preserve">    </w:t>
    </w:r>
  </w:p>
  <w:p w:rsidR="00392C20" w:rsidRPr="00392C20" w:rsidRDefault="00284C99" w:rsidP="00392C20">
    <w:pPr>
      <w:pStyle w:val="Rodap"/>
      <w:jc w:val="center"/>
    </w:pPr>
    <w:r w:rsidRPr="00F325A8">
      <w:rPr>
        <w:rFonts w:cs="Calibri"/>
        <w:color w:val="808080"/>
        <w:sz w:val="16"/>
      </w:rPr>
      <w:t>FONE</w:t>
    </w:r>
    <w:r>
      <w:rPr>
        <w:rFonts w:cs="Calibri"/>
        <w:color w:val="808080"/>
        <w:sz w:val="16"/>
      </w:rPr>
      <w:t xml:space="preserve"> </w:t>
    </w:r>
    <w:r w:rsidRPr="00F325A8">
      <w:rPr>
        <w:rFonts w:cs="Calibri"/>
        <w:color w:val="808080"/>
        <w:sz w:val="16"/>
      </w:rPr>
      <w:t>(42) 3463-1700     RUA GETULIO VARGAS, 250     Centro    84560-000    RIO AZUL   -  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DB" w:rsidRDefault="00F606DB">
      <w:pPr>
        <w:spacing w:after="0" w:line="240" w:lineRule="auto"/>
      </w:pPr>
      <w:r>
        <w:separator/>
      </w:r>
    </w:p>
  </w:footnote>
  <w:footnote w:type="continuationSeparator" w:id="0">
    <w:p w:rsidR="00F606DB" w:rsidRDefault="00F6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20" w:rsidRDefault="00284C99">
    <w:pPr>
      <w:pStyle w:val="Cabealho"/>
    </w:pPr>
    <w:r w:rsidRPr="00932E4B">
      <w:rPr>
        <w:noProof/>
        <w:lang w:eastAsia="pt-BR"/>
      </w:rPr>
      <w:drawing>
        <wp:inline distT="0" distB="0" distL="0" distR="0" wp14:anchorId="23241114" wp14:editId="39AFE5A9">
          <wp:extent cx="5400040" cy="979375"/>
          <wp:effectExtent l="0" t="0" r="0" b="0"/>
          <wp:docPr id="1" name="Imagem 1" descr="tIMBRE 2020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2020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9F6"/>
    <w:multiLevelType w:val="hybridMultilevel"/>
    <w:tmpl w:val="751642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B1"/>
    <w:rsid w:val="000278B3"/>
    <w:rsid w:val="00284C99"/>
    <w:rsid w:val="002B5CB1"/>
    <w:rsid w:val="003F6F5C"/>
    <w:rsid w:val="00F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A190"/>
  <w15:chartTrackingRefBased/>
  <w15:docId w15:val="{5E927B77-EBEE-4E76-93E4-67D39C29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C9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5C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CB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B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C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2024-08-21T19:33:00Z</dcterms:created>
  <dcterms:modified xsi:type="dcterms:W3CDTF">2024-08-22T11:34:00Z</dcterms:modified>
</cp:coreProperties>
</file>